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C5879" w14:textId="7D719925" w:rsidR="003F58C7" w:rsidRPr="003F58C7" w:rsidRDefault="003F58C7" w:rsidP="009662C8">
      <w:pPr>
        <w:pStyle w:val="Overskrift1"/>
        <w:numPr>
          <w:ilvl w:val="0"/>
          <w:numId w:val="0"/>
        </w:numPr>
      </w:pPr>
      <w:proofErr w:type="spellStart"/>
      <w:r>
        <w:t>R</w:t>
      </w:r>
      <w:r w:rsidRPr="003F58C7">
        <w:t>equest</w:t>
      </w:r>
      <w:proofErr w:type="spellEnd"/>
      <w:r w:rsidRPr="003F58C7">
        <w:t xml:space="preserve"> for Information (RFI)</w:t>
      </w:r>
    </w:p>
    <w:p w14:paraId="16CAE856" w14:textId="77777777" w:rsidR="003F58C7" w:rsidRPr="003F58C7" w:rsidRDefault="003F58C7" w:rsidP="003F58C7">
      <w:pPr>
        <w:pStyle w:val="Undertittel"/>
      </w:pPr>
      <w:r w:rsidRPr="003F58C7">
        <w:t>Rådgivning og gjennomføring av gjenbruk og redesign av interiør</w:t>
      </w:r>
    </w:p>
    <w:p w14:paraId="5D7F547F" w14:textId="6AE12E06" w:rsidR="000F484D" w:rsidRDefault="000F484D" w:rsidP="003F58C7">
      <w:pPr>
        <w:pStyle w:val="Overskrift2"/>
        <w:numPr>
          <w:ilvl w:val="0"/>
          <w:numId w:val="0"/>
        </w:numPr>
      </w:pPr>
      <w:r>
        <w:t xml:space="preserve">Svarfrist: </w:t>
      </w:r>
      <w:r w:rsidR="00B86DBB">
        <w:t>05.06.20</w:t>
      </w:r>
      <w:r w:rsidR="003466DE">
        <w:t>2</w:t>
      </w:r>
      <w:r w:rsidR="00B86DBB">
        <w:t>6 kl. 12.00</w:t>
      </w:r>
    </w:p>
    <w:p w14:paraId="0A4A4AC7" w14:textId="028C5AAD" w:rsidR="003F58C7" w:rsidRPr="003F58C7" w:rsidRDefault="003F58C7" w:rsidP="003F58C7">
      <w:pPr>
        <w:pStyle w:val="Overskrift2"/>
        <w:numPr>
          <w:ilvl w:val="0"/>
          <w:numId w:val="0"/>
        </w:numPr>
      </w:pPr>
      <w:r w:rsidRPr="003F58C7">
        <w:t>Innledning</w:t>
      </w:r>
    </w:p>
    <w:p w14:paraId="5F236F90" w14:textId="77777777" w:rsidR="003F58C7" w:rsidRPr="003F58C7" w:rsidRDefault="003F58C7" w:rsidP="003F58C7">
      <w:r w:rsidRPr="003F58C7">
        <w:t>Statens pensjonskasse (SPK) vurderer å gjennomføre en anskaffelse knyttet til rådgivning og gjennomføring av gjenbruk, redesign og tilpasning av eksisterende møbler og inventar i forbindelse med flytting til nye lokaler.</w:t>
      </w:r>
    </w:p>
    <w:p w14:paraId="6D7BC04A" w14:textId="77777777" w:rsidR="003F58C7" w:rsidRPr="003F58C7" w:rsidRDefault="003F58C7" w:rsidP="003F58C7">
      <w:r w:rsidRPr="003F58C7">
        <w:t>Formålet med denne RFI-en er å:</w:t>
      </w:r>
    </w:p>
    <w:p w14:paraId="3F8CB84A" w14:textId="77777777" w:rsidR="003F58C7" w:rsidRPr="003F58C7" w:rsidRDefault="003F58C7" w:rsidP="003F58C7">
      <w:pPr>
        <w:numPr>
          <w:ilvl w:val="0"/>
          <w:numId w:val="5"/>
        </w:numPr>
      </w:pPr>
      <w:r w:rsidRPr="003F58C7">
        <w:t>få bedre innsikt i markedet og tilgjengelige løsninger</w:t>
      </w:r>
    </w:p>
    <w:p w14:paraId="1486CDD2" w14:textId="77777777" w:rsidR="003F58C7" w:rsidRPr="003F58C7" w:rsidRDefault="003F58C7" w:rsidP="003F58C7">
      <w:pPr>
        <w:numPr>
          <w:ilvl w:val="0"/>
          <w:numId w:val="5"/>
        </w:numPr>
      </w:pPr>
      <w:r w:rsidRPr="003F58C7">
        <w:t>forstå leverandørenes metodikk og leveransemodeller</w:t>
      </w:r>
    </w:p>
    <w:p w14:paraId="1292AA16" w14:textId="4EB51499" w:rsidR="003F58C7" w:rsidRPr="003F58C7" w:rsidRDefault="003F58C7" w:rsidP="003F58C7">
      <w:pPr>
        <w:numPr>
          <w:ilvl w:val="0"/>
          <w:numId w:val="5"/>
        </w:numPr>
      </w:pPr>
      <w:r w:rsidRPr="003F58C7">
        <w:t xml:space="preserve">få innspill til hvordan konkurransen </w:t>
      </w:r>
      <w:r w:rsidR="007B6267">
        <w:t>kan</w:t>
      </w:r>
      <w:r w:rsidR="007B6267" w:rsidRPr="003F58C7">
        <w:t xml:space="preserve"> </w:t>
      </w:r>
      <w:r w:rsidRPr="003F58C7">
        <w:t>utformes</w:t>
      </w:r>
    </w:p>
    <w:p w14:paraId="1F93DBB2" w14:textId="77777777" w:rsidR="003F58C7" w:rsidRPr="003F58C7" w:rsidRDefault="003F58C7" w:rsidP="003F58C7">
      <w:pPr>
        <w:numPr>
          <w:ilvl w:val="0"/>
          <w:numId w:val="5"/>
        </w:numPr>
      </w:pPr>
      <w:r w:rsidRPr="003F58C7">
        <w:t>innhente indikasjoner på kostnadsnivå og risikofaktorer</w:t>
      </w:r>
    </w:p>
    <w:p w14:paraId="065FFD01" w14:textId="77777777" w:rsidR="003F58C7" w:rsidRPr="003F58C7" w:rsidRDefault="003F58C7" w:rsidP="003F58C7">
      <w:r w:rsidRPr="003F58C7">
        <w:t>Svarene vil brukes som beslutningsgrunnlag før eventuell kunngjøring av konkurranse.</w:t>
      </w:r>
    </w:p>
    <w:p w14:paraId="7B7369E9" w14:textId="67056E21" w:rsidR="003F58C7" w:rsidRPr="003F58C7" w:rsidRDefault="003F58C7" w:rsidP="003F58C7">
      <w:pPr>
        <w:pStyle w:val="Overskrift2"/>
        <w:numPr>
          <w:ilvl w:val="0"/>
          <w:numId w:val="0"/>
        </w:numPr>
      </w:pPr>
      <w:r w:rsidRPr="003F58C7">
        <w:t>Om SPK og prosjektet</w:t>
      </w:r>
    </w:p>
    <w:p w14:paraId="15B2FCD1" w14:textId="77777777" w:rsidR="003F58C7" w:rsidRPr="003F58C7" w:rsidRDefault="003F58C7" w:rsidP="003F58C7">
      <w:r w:rsidRPr="003F58C7">
        <w:t>SPK er en statlig virksomhet med ansvar for offentlig tjenestepensjon.</w:t>
      </w:r>
    </w:p>
    <w:p w14:paraId="0E99AA6E" w14:textId="68ED12CF" w:rsidR="003F58C7" w:rsidRPr="003F58C7" w:rsidRDefault="003F58C7" w:rsidP="003F58C7">
      <w:r w:rsidRPr="003F58C7">
        <w:t>SPK er i ferd med å planlegge flytting til nye lokaler, med mål om å etablere en moderne, bærekraftig og aktivitetsbasert arbeidsplass.</w:t>
      </w:r>
      <w:r w:rsidR="002C6D92">
        <w:t xml:space="preserve"> Ny leieavtale er signert på samme adresse som vi er på i dag, Verkstedveien 1 på Skøyen</w:t>
      </w:r>
      <w:r w:rsidR="0061138B">
        <w:t>.</w:t>
      </w:r>
    </w:p>
    <w:p w14:paraId="382C02E5" w14:textId="22DD4907" w:rsidR="003F58C7" w:rsidRPr="003F58C7" w:rsidRDefault="003F58C7" w:rsidP="003F58C7">
      <w:r w:rsidRPr="003F58C7">
        <w:t>En viktig del av arbeidet er</w:t>
      </w:r>
      <w:r w:rsidR="00882363">
        <w:t xml:space="preserve"> </w:t>
      </w:r>
      <w:r w:rsidR="006001AD">
        <w:t xml:space="preserve">å </w:t>
      </w:r>
      <w:r w:rsidR="00215864">
        <w:t>velge riktig kombinasjon av</w:t>
      </w:r>
      <w:r w:rsidRPr="003F58C7">
        <w:t>:</w:t>
      </w:r>
    </w:p>
    <w:p w14:paraId="0B77E93B" w14:textId="618578F5" w:rsidR="003F58C7" w:rsidRPr="003F58C7" w:rsidRDefault="003F58C7" w:rsidP="003F58C7">
      <w:pPr>
        <w:numPr>
          <w:ilvl w:val="0"/>
          <w:numId w:val="6"/>
        </w:numPr>
      </w:pPr>
      <w:r w:rsidRPr="003F58C7">
        <w:t xml:space="preserve">gjenbruk </w:t>
      </w:r>
      <w:r w:rsidR="0007558C">
        <w:t>av</w:t>
      </w:r>
      <w:r w:rsidRPr="003F58C7">
        <w:t xml:space="preserve"> eksisterende møbler og inventar der det er hensiktsmessig</w:t>
      </w:r>
    </w:p>
    <w:p w14:paraId="123B2E57" w14:textId="77777777" w:rsidR="003F58C7" w:rsidRPr="003F58C7" w:rsidRDefault="003F58C7" w:rsidP="003F58C7">
      <w:pPr>
        <w:numPr>
          <w:ilvl w:val="0"/>
          <w:numId w:val="6"/>
        </w:numPr>
      </w:pPr>
      <w:r w:rsidRPr="003F58C7">
        <w:t xml:space="preserve">tilpasse og </w:t>
      </w:r>
      <w:proofErr w:type="spellStart"/>
      <w:r w:rsidRPr="003F58C7">
        <w:t>redesigne</w:t>
      </w:r>
      <w:proofErr w:type="spellEnd"/>
      <w:r w:rsidRPr="003F58C7">
        <w:t xml:space="preserve"> løsninger til nye arealer og behov</w:t>
      </w:r>
    </w:p>
    <w:p w14:paraId="036D7209" w14:textId="77777777" w:rsidR="003F58C7" w:rsidRPr="003F58C7" w:rsidRDefault="003F58C7" w:rsidP="003F58C7">
      <w:pPr>
        <w:numPr>
          <w:ilvl w:val="0"/>
          <w:numId w:val="6"/>
        </w:numPr>
      </w:pPr>
      <w:r w:rsidRPr="003F58C7">
        <w:t>supplere med nye løsninger der nødvendig</w:t>
      </w:r>
    </w:p>
    <w:p w14:paraId="115B802D" w14:textId="2177F06E" w:rsidR="003F58C7" w:rsidRPr="003F58C7" w:rsidRDefault="003F58C7" w:rsidP="003F58C7">
      <w:pPr>
        <w:pStyle w:val="Overskrift2"/>
        <w:numPr>
          <w:ilvl w:val="0"/>
          <w:numId w:val="0"/>
        </w:numPr>
      </w:pPr>
      <w:r w:rsidRPr="003F58C7">
        <w:lastRenderedPageBreak/>
        <w:t>Overordnet behov</w:t>
      </w:r>
    </w:p>
    <w:p w14:paraId="7E50EEAC" w14:textId="77777777" w:rsidR="003F58C7" w:rsidRPr="003F58C7" w:rsidRDefault="003F58C7" w:rsidP="003F58C7">
      <w:r w:rsidRPr="003F58C7">
        <w:t>SPK ser for seg behov for en leverandør som kan bistå med:</w:t>
      </w:r>
    </w:p>
    <w:p w14:paraId="39CAD322" w14:textId="2765CAE8" w:rsidR="003F58C7" w:rsidRPr="003F58C7" w:rsidRDefault="003F58C7" w:rsidP="003F58C7">
      <w:pPr>
        <w:numPr>
          <w:ilvl w:val="0"/>
          <w:numId w:val="7"/>
        </w:numPr>
      </w:pPr>
      <w:r w:rsidRPr="003F58C7">
        <w:t>rådgivning om gjenbruk</w:t>
      </w:r>
      <w:r w:rsidR="00A85FA4">
        <w:t xml:space="preserve"> og</w:t>
      </w:r>
      <w:r w:rsidRPr="003F58C7">
        <w:t xml:space="preserve"> redesign</w:t>
      </w:r>
      <w:r w:rsidR="00995BDB">
        <w:t xml:space="preserve"> i tett samarbeid med SPKs prosjektorganisasjon.</w:t>
      </w:r>
    </w:p>
    <w:p w14:paraId="52F84792" w14:textId="77777777" w:rsidR="003F58C7" w:rsidRPr="003F58C7" w:rsidRDefault="003F58C7" w:rsidP="003F58C7">
      <w:pPr>
        <w:numPr>
          <w:ilvl w:val="0"/>
          <w:numId w:val="7"/>
        </w:numPr>
      </w:pPr>
      <w:r w:rsidRPr="003F58C7">
        <w:t xml:space="preserve">praktisk gjennomføring (oppgradering, </w:t>
      </w:r>
      <w:proofErr w:type="spellStart"/>
      <w:r w:rsidRPr="003F58C7">
        <w:t>omtrekking</w:t>
      </w:r>
      <w:proofErr w:type="spellEnd"/>
      <w:r w:rsidRPr="003F58C7">
        <w:t>, tilpasning, logistikk mv.)</w:t>
      </w:r>
    </w:p>
    <w:p w14:paraId="09A5F032" w14:textId="4ED60DB4" w:rsidR="003F58C7" w:rsidRPr="003F58C7" w:rsidRDefault="003F58C7" w:rsidP="003F58C7">
      <w:pPr>
        <w:pStyle w:val="Overskrift2"/>
        <w:numPr>
          <w:ilvl w:val="0"/>
          <w:numId w:val="0"/>
        </w:numPr>
      </w:pPr>
      <w:r w:rsidRPr="003F58C7">
        <w:t>Gjennomføring av RFI</w:t>
      </w:r>
    </w:p>
    <w:p w14:paraId="3DFC74E6" w14:textId="77777777" w:rsidR="003F58C7" w:rsidRPr="003F58C7" w:rsidRDefault="003F58C7" w:rsidP="003F58C7">
      <w:pPr>
        <w:numPr>
          <w:ilvl w:val="0"/>
          <w:numId w:val="8"/>
        </w:numPr>
      </w:pPr>
      <w:r w:rsidRPr="003F58C7">
        <w:t>RFI-en er ikke en konkurranse og medfører ingen forpliktelser</w:t>
      </w:r>
    </w:p>
    <w:p w14:paraId="191D6104" w14:textId="77777777" w:rsidR="003F58C7" w:rsidRPr="003F58C7" w:rsidRDefault="003F58C7" w:rsidP="003F58C7">
      <w:pPr>
        <w:numPr>
          <w:ilvl w:val="0"/>
          <w:numId w:val="8"/>
        </w:numPr>
      </w:pPr>
      <w:r w:rsidRPr="003F58C7">
        <w:t>SPK forbeholder seg retten til å bruke informasjonen i videre anskaffelse</w:t>
      </w:r>
    </w:p>
    <w:p w14:paraId="171F988B" w14:textId="77777777" w:rsidR="003F58C7" w:rsidRPr="003F58C7" w:rsidRDefault="003F58C7" w:rsidP="003F58C7">
      <w:pPr>
        <w:numPr>
          <w:ilvl w:val="0"/>
          <w:numId w:val="8"/>
        </w:numPr>
      </w:pPr>
      <w:r w:rsidRPr="003F58C7">
        <w:t>Leverandører som svarer på RFI kan bli invitert til dialogmøter</w:t>
      </w:r>
    </w:p>
    <w:p w14:paraId="6C905A13" w14:textId="41FB6949" w:rsidR="00407C9F" w:rsidRPr="003F58C7" w:rsidRDefault="00407C9F" w:rsidP="003F58C7">
      <w:pPr>
        <w:numPr>
          <w:ilvl w:val="0"/>
          <w:numId w:val="8"/>
        </w:numPr>
      </w:pPr>
      <w:r>
        <w:rPr>
          <w:rStyle w:val="Sterk"/>
          <w:rFonts w:ascii="Arial" w:hAnsi="Arial"/>
          <w:b w:val="0"/>
          <w:bCs w:val="0"/>
        </w:rPr>
        <w:t xml:space="preserve">SPK vil ivareta anskaffelsesforskriftens grunnleggende krav om likebehandling av leverandørene, og all </w:t>
      </w:r>
      <w:r w:rsidR="00E42683">
        <w:rPr>
          <w:rStyle w:val="Sterk"/>
          <w:rFonts w:ascii="Arial" w:hAnsi="Arial"/>
          <w:b w:val="0"/>
          <w:bCs w:val="0"/>
        </w:rPr>
        <w:t xml:space="preserve">ytterligere </w:t>
      </w:r>
      <w:r>
        <w:rPr>
          <w:rStyle w:val="Sterk"/>
          <w:rFonts w:ascii="Arial" w:hAnsi="Arial"/>
          <w:b w:val="0"/>
          <w:bCs w:val="0"/>
        </w:rPr>
        <w:t>informasjon</w:t>
      </w:r>
      <w:r w:rsidR="00E42683">
        <w:rPr>
          <w:rStyle w:val="Sterk"/>
          <w:rFonts w:ascii="Arial" w:hAnsi="Arial"/>
          <w:b w:val="0"/>
          <w:bCs w:val="0"/>
        </w:rPr>
        <w:t xml:space="preserve"> fra SPK</w:t>
      </w:r>
      <w:r w:rsidR="00D02766">
        <w:rPr>
          <w:rStyle w:val="Sterk"/>
          <w:rFonts w:ascii="Arial" w:hAnsi="Arial"/>
          <w:b w:val="0"/>
          <w:bCs w:val="0"/>
        </w:rPr>
        <w:t xml:space="preserve"> som gis i dialogmøter</w:t>
      </w:r>
      <w:r w:rsidR="00A41ACF">
        <w:rPr>
          <w:rStyle w:val="Sterk"/>
          <w:rFonts w:ascii="Arial" w:hAnsi="Arial"/>
          <w:b w:val="0"/>
          <w:bCs w:val="0"/>
        </w:rPr>
        <w:t xml:space="preserve">, og </w:t>
      </w:r>
      <w:r w:rsidR="00D02766">
        <w:rPr>
          <w:rStyle w:val="Sterk"/>
          <w:rFonts w:ascii="Arial" w:hAnsi="Arial"/>
          <w:b w:val="0"/>
          <w:bCs w:val="0"/>
        </w:rPr>
        <w:t>som er relevant for en senere konkurranse</w:t>
      </w:r>
      <w:r>
        <w:rPr>
          <w:rStyle w:val="Sterk"/>
          <w:rFonts w:ascii="Arial" w:hAnsi="Arial"/>
          <w:b w:val="0"/>
          <w:bCs w:val="0"/>
        </w:rPr>
        <w:t>, vil referatføres</w:t>
      </w:r>
      <w:r w:rsidR="00A41ACF">
        <w:rPr>
          <w:rStyle w:val="Sterk"/>
          <w:rFonts w:ascii="Arial" w:hAnsi="Arial"/>
          <w:b w:val="0"/>
          <w:bCs w:val="0"/>
        </w:rPr>
        <w:t xml:space="preserve"> og legges inn i konkurransedokumentene.</w:t>
      </w:r>
    </w:p>
    <w:p w14:paraId="322BC7EA" w14:textId="77777777" w:rsidR="003F58C7" w:rsidRPr="003F58C7" w:rsidRDefault="003F58C7" w:rsidP="003F58C7">
      <w:pPr>
        <w:numPr>
          <w:ilvl w:val="0"/>
          <w:numId w:val="8"/>
        </w:numPr>
      </w:pPr>
      <w:r w:rsidRPr="003F58C7">
        <w:t>All informasjon behandles i henhold til offentleglova</w:t>
      </w:r>
    </w:p>
    <w:p w14:paraId="168A0BEA" w14:textId="202DEC29" w:rsidR="00E02806" w:rsidRDefault="00E02806" w:rsidP="003F58C7">
      <w:pPr>
        <w:numPr>
          <w:ilvl w:val="0"/>
          <w:numId w:val="8"/>
        </w:numPr>
      </w:pPr>
      <w:r>
        <w:t xml:space="preserve">Statens pensjonskasse </w:t>
      </w:r>
      <w:r w:rsidRPr="00832098">
        <w:t>er underlagt Offentlighetsloven, og denne har bestemmelser som sikrer god beskyttelse for leverandørens ideer, informasjon om systemet, forslag til løsninger og forretningshemmeligheter, eller informasjon som er forretningskritiske.</w:t>
      </w:r>
    </w:p>
    <w:p w14:paraId="2DC2B53D" w14:textId="2C7C6A8F" w:rsidR="0036512D" w:rsidRPr="003F58C7" w:rsidRDefault="0036512D" w:rsidP="003F58C7">
      <w:pPr>
        <w:numPr>
          <w:ilvl w:val="0"/>
          <w:numId w:val="8"/>
        </w:numPr>
      </w:pPr>
      <w:r w:rsidRPr="00613C7B">
        <w:t>Eventuelle kostnader knyttet RFI-prosessen dekkes av leverandørene.</w:t>
      </w:r>
    </w:p>
    <w:p w14:paraId="54A1376B" w14:textId="40ACC3B9" w:rsidR="003F58C7" w:rsidRPr="003F58C7" w:rsidRDefault="003F58C7" w:rsidP="003F58C7">
      <w:r w:rsidRPr="003F58C7">
        <w:t xml:space="preserve">Svar </w:t>
      </w:r>
      <w:r w:rsidR="006A0B15">
        <w:t xml:space="preserve">skal leveres skriftlig gjennom </w:t>
      </w:r>
      <w:r w:rsidR="00EE7C1F">
        <w:t>meldingsfunksjonen i Mercell KGV.</w:t>
      </w:r>
    </w:p>
    <w:p w14:paraId="42D6B8F5" w14:textId="742C0F70" w:rsidR="003F58C7" w:rsidRPr="003F58C7" w:rsidRDefault="003F58C7" w:rsidP="003F58C7">
      <w:pPr>
        <w:pStyle w:val="Overskrift2"/>
        <w:numPr>
          <w:ilvl w:val="0"/>
          <w:numId w:val="0"/>
        </w:numPr>
        <w:ind w:left="578" w:hanging="578"/>
      </w:pPr>
      <w:r w:rsidRPr="003F58C7">
        <w:t>Spørsmål til markedet</w:t>
      </w:r>
    </w:p>
    <w:p w14:paraId="42826519" w14:textId="0ACBB97E" w:rsidR="003F58C7" w:rsidRPr="003F58C7" w:rsidRDefault="003F58C7" w:rsidP="003F58C7">
      <w:pPr>
        <w:pStyle w:val="Overskrift3"/>
        <w:numPr>
          <w:ilvl w:val="0"/>
          <w:numId w:val="0"/>
        </w:numPr>
      </w:pPr>
      <w:r w:rsidRPr="003F58C7">
        <w:t>Leverandør og erfaring</w:t>
      </w:r>
    </w:p>
    <w:p w14:paraId="1F6D3E9C" w14:textId="77777777" w:rsidR="003F58C7" w:rsidRPr="003F58C7" w:rsidRDefault="003F58C7" w:rsidP="003F58C7">
      <w:pPr>
        <w:numPr>
          <w:ilvl w:val="0"/>
          <w:numId w:val="25"/>
        </w:numPr>
        <w:tabs>
          <w:tab w:val="clear" w:pos="360"/>
        </w:tabs>
      </w:pPr>
      <w:r w:rsidRPr="003F58C7">
        <w:t>Beskriv kort virksomheten, inkludert kjernekompetanse og relevant erfaring</w:t>
      </w:r>
    </w:p>
    <w:p w14:paraId="3D07A7EF" w14:textId="0245CD45" w:rsidR="003F58C7" w:rsidRPr="003F58C7" w:rsidRDefault="003F58C7" w:rsidP="003F58C7">
      <w:pPr>
        <w:numPr>
          <w:ilvl w:val="0"/>
          <w:numId w:val="25"/>
        </w:numPr>
        <w:tabs>
          <w:tab w:val="clear" w:pos="360"/>
        </w:tabs>
      </w:pPr>
      <w:r w:rsidRPr="003F58C7">
        <w:t xml:space="preserve">Beskriv </w:t>
      </w:r>
      <w:r w:rsidR="00DF498B">
        <w:t xml:space="preserve">kort </w:t>
      </w:r>
      <w:r w:rsidRPr="003F58C7">
        <w:t>erfaring fra tilsvarende oppdrag (gjenbruk, redesign)</w:t>
      </w:r>
    </w:p>
    <w:p w14:paraId="69C25DAE" w14:textId="227B3450" w:rsidR="003F58C7" w:rsidRPr="003F58C7" w:rsidRDefault="003F58C7" w:rsidP="003F58C7">
      <w:pPr>
        <w:numPr>
          <w:ilvl w:val="0"/>
          <w:numId w:val="25"/>
        </w:numPr>
        <w:tabs>
          <w:tab w:val="clear" w:pos="360"/>
        </w:tabs>
      </w:pPr>
      <w:r w:rsidRPr="003F58C7">
        <w:t>Hvilke typer prosjekter dere</w:t>
      </w:r>
      <w:r w:rsidR="00234EC4">
        <w:t xml:space="preserve"> er</w:t>
      </w:r>
      <w:r w:rsidRPr="003F58C7">
        <w:t xml:space="preserve"> best egnet for (størrelse, kompleksitet)</w:t>
      </w:r>
    </w:p>
    <w:p w14:paraId="2BEC93A7" w14:textId="4497CE12" w:rsidR="003F58C7" w:rsidRPr="003F58C7" w:rsidRDefault="003F58C7" w:rsidP="0079433B">
      <w:pPr>
        <w:pStyle w:val="Overskrift3"/>
        <w:numPr>
          <w:ilvl w:val="0"/>
          <w:numId w:val="0"/>
        </w:numPr>
      </w:pPr>
      <w:r w:rsidRPr="003F58C7">
        <w:lastRenderedPageBreak/>
        <w:t>Leveransemodell</w:t>
      </w:r>
    </w:p>
    <w:p w14:paraId="2DE93D9E" w14:textId="77777777" w:rsidR="003F58C7" w:rsidRPr="003F58C7" w:rsidRDefault="003F58C7" w:rsidP="003F58C7">
      <w:pPr>
        <w:pStyle w:val="Listeavsnitt"/>
        <w:numPr>
          <w:ilvl w:val="0"/>
          <w:numId w:val="26"/>
        </w:numPr>
      </w:pPr>
      <w:r w:rsidRPr="003F58C7">
        <w:t>Hvordan organiserer dere leveranser som kombinerer rådgivning og gjennomføring?</w:t>
      </w:r>
    </w:p>
    <w:p w14:paraId="67EDA8F8" w14:textId="77777777" w:rsidR="003F58C7" w:rsidRPr="003F58C7" w:rsidRDefault="003F58C7" w:rsidP="003F58C7">
      <w:pPr>
        <w:pStyle w:val="Listeavsnitt"/>
        <w:numPr>
          <w:ilvl w:val="0"/>
          <w:numId w:val="26"/>
        </w:numPr>
      </w:pPr>
      <w:r w:rsidRPr="003F58C7">
        <w:t>Hvilke roller og kompetanser inngår typisk i et slikt oppdrag?</w:t>
      </w:r>
    </w:p>
    <w:p w14:paraId="6DDDF11F" w14:textId="3270E7C6" w:rsidR="003F58C7" w:rsidRPr="003F58C7" w:rsidRDefault="003F58C7" w:rsidP="0079433B">
      <w:pPr>
        <w:pStyle w:val="Overskrift3"/>
        <w:numPr>
          <w:ilvl w:val="0"/>
          <w:numId w:val="0"/>
        </w:numPr>
      </w:pPr>
      <w:r w:rsidRPr="003F58C7">
        <w:t>Metodikk for gjenbruk og redesign</w:t>
      </w:r>
    </w:p>
    <w:p w14:paraId="798B8FB3" w14:textId="1F2E9AE8" w:rsidR="003F58C7" w:rsidRPr="003F58C7" w:rsidRDefault="00137C04" w:rsidP="003F58C7">
      <w:pPr>
        <w:numPr>
          <w:ilvl w:val="0"/>
          <w:numId w:val="27"/>
        </w:numPr>
        <w:tabs>
          <w:tab w:val="clear" w:pos="360"/>
        </w:tabs>
      </w:pPr>
      <w:r>
        <w:t>H</w:t>
      </w:r>
      <w:r w:rsidR="003F58C7" w:rsidRPr="003F58C7">
        <w:t>vordan vurderer dere hva som bør gjenbrukes, oppgraderes eller kasseres?</w:t>
      </w:r>
    </w:p>
    <w:p w14:paraId="7A14BF09" w14:textId="77777777" w:rsidR="003F58C7" w:rsidRPr="003F58C7" w:rsidRDefault="003F58C7" w:rsidP="003F58C7">
      <w:pPr>
        <w:numPr>
          <w:ilvl w:val="0"/>
          <w:numId w:val="27"/>
        </w:numPr>
        <w:tabs>
          <w:tab w:val="clear" w:pos="360"/>
        </w:tabs>
      </w:pPr>
      <w:r w:rsidRPr="003F58C7">
        <w:t>Hvilke metoder/verktøy bruker dere for å dokumentere og optimalisere gjenbruk?</w:t>
      </w:r>
    </w:p>
    <w:p w14:paraId="12C9E014" w14:textId="44B880B5" w:rsidR="00EA7801" w:rsidRPr="003F58C7" w:rsidRDefault="00EA7801" w:rsidP="00EA7801">
      <w:pPr>
        <w:pStyle w:val="Listeavsnitt"/>
        <w:numPr>
          <w:ilvl w:val="0"/>
          <w:numId w:val="27"/>
        </w:numPr>
      </w:pPr>
      <w:r w:rsidRPr="003F58C7">
        <w:t>Hvordan dokumenterer dere klima- og miljøeffekter av leveransen?</w:t>
      </w:r>
    </w:p>
    <w:p w14:paraId="6F2E7803" w14:textId="1E496295" w:rsidR="003F58C7" w:rsidRPr="003F58C7" w:rsidRDefault="0092579E" w:rsidP="0079433B">
      <w:pPr>
        <w:pStyle w:val="Overskrift3"/>
        <w:numPr>
          <w:ilvl w:val="0"/>
          <w:numId w:val="0"/>
        </w:numPr>
      </w:pPr>
      <w:r>
        <w:t>Innspill til konkurransen</w:t>
      </w:r>
    </w:p>
    <w:p w14:paraId="2FA55ED9" w14:textId="77777777" w:rsidR="00C31D26" w:rsidRPr="003F58C7" w:rsidRDefault="00C31D26" w:rsidP="00C31D26">
      <w:pPr>
        <w:numPr>
          <w:ilvl w:val="0"/>
          <w:numId w:val="29"/>
        </w:numPr>
      </w:pPr>
      <w:r w:rsidRPr="003F58C7">
        <w:t>Hvilke risikoelementer ser dere i slike prosjekter, og hvordan håndteres disse?</w:t>
      </w:r>
    </w:p>
    <w:p w14:paraId="1054CBAB" w14:textId="4C72752B" w:rsidR="003F58C7" w:rsidRDefault="003F58C7" w:rsidP="0079433B">
      <w:pPr>
        <w:pStyle w:val="Listeavsnitt"/>
        <w:numPr>
          <w:ilvl w:val="0"/>
          <w:numId w:val="29"/>
        </w:numPr>
      </w:pPr>
      <w:r w:rsidRPr="003F58C7">
        <w:t xml:space="preserve">Hvilke </w:t>
      </w:r>
      <w:r w:rsidR="00C167B1">
        <w:t xml:space="preserve">3 </w:t>
      </w:r>
      <w:r w:rsidRPr="003F58C7">
        <w:t>krav mener dere det er hensiktsmessig at oppdragsgiver stiller</w:t>
      </w:r>
      <w:r w:rsidR="00822379">
        <w:t xml:space="preserve"> for å sikre riktig kvalitet</w:t>
      </w:r>
      <w:r w:rsidR="001E3B4E">
        <w:t xml:space="preserve"> </w:t>
      </w:r>
      <w:r w:rsidR="00822379">
        <w:t>– uten å begrense handlingsrom</w:t>
      </w:r>
      <w:r w:rsidR="00E54743">
        <w:t xml:space="preserve">met for gode og </w:t>
      </w:r>
      <w:r w:rsidR="00B90EB5">
        <w:t>innovative løsninger</w:t>
      </w:r>
      <w:r w:rsidR="00930185">
        <w:t>?</w:t>
      </w:r>
      <w:r w:rsidR="00C167B1">
        <w:t xml:space="preserve"> Beskriv gjerne </w:t>
      </w:r>
      <w:r w:rsidR="00A022F9">
        <w:t>hvorfor</w:t>
      </w:r>
    </w:p>
    <w:p w14:paraId="61B6F657" w14:textId="3F910D81" w:rsidR="0092579E" w:rsidRPr="003F58C7" w:rsidRDefault="0092579E" w:rsidP="0092579E">
      <w:pPr>
        <w:numPr>
          <w:ilvl w:val="0"/>
          <w:numId w:val="29"/>
        </w:numPr>
      </w:pPr>
      <w:r w:rsidRPr="003F58C7">
        <w:t>Hvilke tildelingskriterier bør vektlegges</w:t>
      </w:r>
      <w:r w:rsidR="00B90EB5">
        <w:t xml:space="preserve"> for å sikre </w:t>
      </w:r>
      <w:r w:rsidR="00E20C27">
        <w:t xml:space="preserve">best mulig </w:t>
      </w:r>
      <w:r w:rsidR="00B90EB5">
        <w:t>forhold mellom pris og kvalitet</w:t>
      </w:r>
      <w:r w:rsidR="001E3B4E">
        <w:t>?</w:t>
      </w:r>
    </w:p>
    <w:p w14:paraId="67166894" w14:textId="24101C3A" w:rsidR="00E33E67" w:rsidRDefault="0092579E" w:rsidP="008B46E6">
      <w:pPr>
        <w:numPr>
          <w:ilvl w:val="0"/>
          <w:numId w:val="29"/>
        </w:numPr>
      </w:pPr>
      <w:r w:rsidRPr="003F58C7">
        <w:t>Hvordan kan oppdragsgiver best beskrive behov</w:t>
      </w:r>
      <w:r w:rsidR="009E50B8">
        <w:t xml:space="preserve"> og forventninger</w:t>
      </w:r>
      <w:r w:rsidRPr="003F58C7">
        <w:t xml:space="preserve"> for å</w:t>
      </w:r>
      <w:r w:rsidR="00750F1F">
        <w:t xml:space="preserve"> sikre god forståe</w:t>
      </w:r>
      <w:r w:rsidR="001C0C2A">
        <w:t>l</w:t>
      </w:r>
      <w:r w:rsidR="00750F1F">
        <w:t>se i markedet og legge til rette for gode tilbud?</w:t>
      </w:r>
    </w:p>
    <w:p w14:paraId="62DB4EB3" w14:textId="427011DF" w:rsidR="002D6EF8" w:rsidRPr="003F58C7" w:rsidRDefault="003D7857" w:rsidP="008B46E6">
      <w:pPr>
        <w:numPr>
          <w:ilvl w:val="0"/>
          <w:numId w:val="29"/>
        </w:numPr>
      </w:pPr>
      <w:r>
        <w:t>Hva</w:t>
      </w:r>
      <w:r w:rsidR="00B244E5">
        <w:t xml:space="preserve"> bør vi ha med i beh</w:t>
      </w:r>
      <w:r w:rsidR="004D34CD">
        <w:t xml:space="preserve">ovsbeskrivelsen vår for at </w:t>
      </w:r>
      <w:r w:rsidR="00B476EF">
        <w:t>tilbyderne</w:t>
      </w:r>
      <w:r w:rsidR="004D34CD">
        <w:t xml:space="preserve"> </w:t>
      </w:r>
      <w:r w:rsidR="00163F50">
        <w:t>skal forstå behovet best mulig?</w:t>
      </w:r>
    </w:p>
    <w:p w14:paraId="3E8CFCCB" w14:textId="3E305963" w:rsidR="003F58C7" w:rsidRPr="003F58C7" w:rsidRDefault="003F58C7" w:rsidP="0079433B">
      <w:pPr>
        <w:pStyle w:val="Overskrift3"/>
        <w:numPr>
          <w:ilvl w:val="0"/>
          <w:numId w:val="0"/>
        </w:numPr>
      </w:pPr>
      <w:r w:rsidRPr="003F58C7">
        <w:t>Pris og kostnadsdrivere</w:t>
      </w:r>
    </w:p>
    <w:p w14:paraId="41CADD93" w14:textId="77777777" w:rsidR="003F58C7" w:rsidRPr="003F58C7" w:rsidRDefault="003F58C7" w:rsidP="0079433B">
      <w:pPr>
        <w:numPr>
          <w:ilvl w:val="0"/>
          <w:numId w:val="31"/>
        </w:numPr>
      </w:pPr>
      <w:r w:rsidRPr="003F58C7">
        <w:t>Hva er de viktigste kostnadsdriverne i slike prosjekter?</w:t>
      </w:r>
    </w:p>
    <w:p w14:paraId="177ECDDF" w14:textId="2999FF91" w:rsidR="00E33E67" w:rsidRDefault="0050005A" w:rsidP="00E33E67">
      <w:pPr>
        <w:numPr>
          <w:ilvl w:val="0"/>
          <w:numId w:val="31"/>
        </w:numPr>
      </w:pPr>
      <w:r>
        <w:t>Hvilke prismodeller anbefales for å håndtere usikkerhet i om</w:t>
      </w:r>
      <w:r w:rsidR="006509BB">
        <w:t>fang i tidlig</w:t>
      </w:r>
      <w:r w:rsidR="00B340CC">
        <w:t>- fase</w:t>
      </w:r>
      <w:r w:rsidR="00903492">
        <w:t>?</w:t>
      </w:r>
    </w:p>
    <w:p w14:paraId="16278174" w14:textId="18985EFC" w:rsidR="001F2608" w:rsidRPr="003F58C7" w:rsidRDefault="004F0869" w:rsidP="00E33E67">
      <w:pPr>
        <w:numPr>
          <w:ilvl w:val="0"/>
          <w:numId w:val="31"/>
        </w:numPr>
      </w:pPr>
      <w:r>
        <w:t>I hvilken grad gir økt volum grunnlag for lavere enhetspriser eller andre prisfordeler, og hvordan anbefaler dere at dette håndteres i en kontrakt?</w:t>
      </w:r>
    </w:p>
    <w:p w14:paraId="00E5D5C1" w14:textId="225FF69D" w:rsidR="003F58C7" w:rsidRPr="003F58C7" w:rsidRDefault="003F58C7" w:rsidP="0079433B">
      <w:pPr>
        <w:pStyle w:val="Overskrift3"/>
        <w:numPr>
          <w:ilvl w:val="0"/>
          <w:numId w:val="0"/>
        </w:numPr>
      </w:pPr>
      <w:r w:rsidRPr="003F58C7">
        <w:t>Videre prosess</w:t>
      </w:r>
    </w:p>
    <w:p w14:paraId="0C460A55" w14:textId="77777777" w:rsidR="003F58C7" w:rsidRPr="003F58C7" w:rsidRDefault="003F58C7" w:rsidP="003F58C7">
      <w:r w:rsidRPr="003F58C7">
        <w:t>SPK vil bruke svarene fra denne RFI-en til:</w:t>
      </w:r>
    </w:p>
    <w:p w14:paraId="760721B7" w14:textId="77777777" w:rsidR="003F58C7" w:rsidRPr="003F58C7" w:rsidRDefault="003F58C7" w:rsidP="003F58C7">
      <w:pPr>
        <w:numPr>
          <w:ilvl w:val="0"/>
          <w:numId w:val="20"/>
        </w:numPr>
      </w:pPr>
      <w:r w:rsidRPr="003F58C7">
        <w:t>å vurdere markedssituasjonen</w:t>
      </w:r>
    </w:p>
    <w:p w14:paraId="0AA54FB9" w14:textId="77777777" w:rsidR="003F58C7" w:rsidRPr="003F58C7" w:rsidRDefault="003F58C7" w:rsidP="003F58C7">
      <w:pPr>
        <w:numPr>
          <w:ilvl w:val="0"/>
          <w:numId w:val="20"/>
        </w:numPr>
      </w:pPr>
      <w:r w:rsidRPr="003F58C7">
        <w:lastRenderedPageBreak/>
        <w:t>utforme konkurransestrategi og kravspesifikasjon</w:t>
      </w:r>
    </w:p>
    <w:p w14:paraId="02F02D2D" w14:textId="77777777" w:rsidR="003F58C7" w:rsidRPr="003F58C7" w:rsidRDefault="003F58C7" w:rsidP="003F58C7">
      <w:pPr>
        <w:numPr>
          <w:ilvl w:val="0"/>
          <w:numId w:val="20"/>
        </w:numPr>
      </w:pPr>
      <w:r w:rsidRPr="003F58C7">
        <w:t>beslutte anskaffelsesmodell</w:t>
      </w:r>
    </w:p>
    <w:p w14:paraId="5301B6F7" w14:textId="7F59C918" w:rsidR="003F58C7" w:rsidRPr="003F58C7" w:rsidRDefault="003F58C7" w:rsidP="003F58C7">
      <w:r w:rsidRPr="003F58C7">
        <w:t>Det kan være aktuelt å invitere utvalgte leverandører til dialogmøter i etterkant av RFI-en</w:t>
      </w:r>
      <w:r w:rsidR="001E28C4">
        <w:t>.</w:t>
      </w:r>
    </w:p>
    <w:sectPr w:rsidR="003F58C7" w:rsidRPr="003F58C7" w:rsidSect="00DE1267">
      <w:headerReference w:type="default" r:id="rId10"/>
      <w:footerReference w:type="default" r:id="rId11"/>
      <w:pgSz w:w="11906" w:h="16838"/>
      <w:pgMar w:top="1418" w:right="1418" w:bottom="1418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85255" w14:textId="77777777" w:rsidR="0032767E" w:rsidRDefault="0032767E" w:rsidP="00CE7E7E">
      <w:pPr>
        <w:spacing w:after="0" w:line="240" w:lineRule="auto"/>
      </w:pPr>
      <w:r>
        <w:separator/>
      </w:r>
    </w:p>
  </w:endnote>
  <w:endnote w:type="continuationSeparator" w:id="0">
    <w:p w14:paraId="724FD8BF" w14:textId="77777777" w:rsidR="0032767E" w:rsidRDefault="0032767E" w:rsidP="00CE7E7E">
      <w:pPr>
        <w:spacing w:after="0" w:line="240" w:lineRule="auto"/>
      </w:pPr>
      <w:r>
        <w:continuationSeparator/>
      </w:r>
    </w:p>
  </w:endnote>
  <w:endnote w:type="continuationNotice" w:id="1">
    <w:p w14:paraId="7D7E61A4" w14:textId="77777777" w:rsidR="0032767E" w:rsidRDefault="003276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C5EA4" w14:textId="77777777" w:rsidR="00CE7E7E" w:rsidRPr="00CE7E7E" w:rsidRDefault="00CE7E7E" w:rsidP="00CE7E7E">
    <w:pPr>
      <w:pStyle w:val="Bunntekst"/>
      <w:rPr>
        <w:color w:val="011E41" w:themeColor="accent1"/>
      </w:rPr>
    </w:pPr>
    <w:r>
      <w:rPr>
        <w:color w:val="011E41" w:themeColor="accent1"/>
      </w:rPr>
      <w:t xml:space="preserve">Side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PAGE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  <w:r>
      <w:rPr>
        <w:color w:val="011E41" w:themeColor="accent1"/>
      </w:rPr>
      <w:t xml:space="preserve"> av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NUMPAGES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594FD" w14:textId="77777777" w:rsidR="0032767E" w:rsidRDefault="0032767E" w:rsidP="00CE7E7E">
      <w:pPr>
        <w:spacing w:after="0" w:line="240" w:lineRule="auto"/>
      </w:pPr>
      <w:r>
        <w:separator/>
      </w:r>
    </w:p>
  </w:footnote>
  <w:footnote w:type="continuationSeparator" w:id="0">
    <w:p w14:paraId="7762CCD6" w14:textId="77777777" w:rsidR="0032767E" w:rsidRDefault="0032767E" w:rsidP="00CE7E7E">
      <w:pPr>
        <w:spacing w:after="0" w:line="240" w:lineRule="auto"/>
      </w:pPr>
      <w:r>
        <w:continuationSeparator/>
      </w:r>
    </w:p>
  </w:footnote>
  <w:footnote w:type="continuationNotice" w:id="1">
    <w:p w14:paraId="0D8C1FEC" w14:textId="77777777" w:rsidR="0032767E" w:rsidRDefault="003276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4782" w14:textId="77777777" w:rsidR="00D038F7" w:rsidRDefault="00D038F7" w:rsidP="006610BF">
    <w:pPr>
      <w:pStyle w:val="Topptittel"/>
    </w:pPr>
    <w:r w:rsidRPr="006610BF">
      <w:rPr>
        <w:noProof/>
      </w:rPr>
      <w:drawing>
        <wp:anchor distT="0" distB="0" distL="114300" distR="114300" simplePos="0" relativeHeight="251658240" behindDoc="1" locked="0" layoutInCell="1" allowOverlap="1" wp14:anchorId="30472E3F" wp14:editId="3F621D26">
          <wp:simplePos x="0" y="0"/>
          <wp:positionH relativeFrom="column">
            <wp:posOffset>4445</wp:posOffset>
          </wp:positionH>
          <wp:positionV relativeFrom="paragraph">
            <wp:posOffset>35560</wp:posOffset>
          </wp:positionV>
          <wp:extent cx="1655638" cy="414000"/>
          <wp:effectExtent l="0" t="0" r="1905" b="5715"/>
          <wp:wrapTight wrapText="bothSides">
            <wp:wrapPolygon edited="0">
              <wp:start x="0" y="0"/>
              <wp:lineTo x="0" y="20903"/>
              <wp:lineTo x="21376" y="20903"/>
              <wp:lineTo x="21376" y="0"/>
              <wp:lineTo x="0" y="0"/>
            </wp:wrapPolygon>
          </wp:wrapTight>
          <wp:docPr id="3" name="Bilde 3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K_logo_versjon3_sidestil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5638" cy="41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82F49B" w14:textId="77777777" w:rsidR="00416427" w:rsidRDefault="004164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602F"/>
    <w:multiLevelType w:val="multilevel"/>
    <w:tmpl w:val="5D10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14049"/>
    <w:multiLevelType w:val="multilevel"/>
    <w:tmpl w:val="076E69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8A19EF"/>
    <w:multiLevelType w:val="hybridMultilevel"/>
    <w:tmpl w:val="082AAFD0"/>
    <w:lvl w:ilvl="0" w:tplc="306E77CC">
      <w:start w:val="1"/>
      <w:numFmt w:val="decimal"/>
      <w:pStyle w:val="Nummerliste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77056"/>
    <w:multiLevelType w:val="multilevel"/>
    <w:tmpl w:val="ADE6F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F67B45"/>
    <w:multiLevelType w:val="multilevel"/>
    <w:tmpl w:val="9438C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830A71"/>
    <w:multiLevelType w:val="multilevel"/>
    <w:tmpl w:val="DCB0042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7333718"/>
    <w:multiLevelType w:val="hybridMultilevel"/>
    <w:tmpl w:val="9746C22C"/>
    <w:lvl w:ilvl="0" w:tplc="041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542EED"/>
    <w:multiLevelType w:val="multilevel"/>
    <w:tmpl w:val="54640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1A30527D"/>
    <w:multiLevelType w:val="multilevel"/>
    <w:tmpl w:val="B2ECA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FD3DBE"/>
    <w:multiLevelType w:val="hybridMultilevel"/>
    <w:tmpl w:val="AB4E5F9A"/>
    <w:lvl w:ilvl="0" w:tplc="04140017">
      <w:start w:val="1"/>
      <w:numFmt w:val="lowerLetter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6266EC"/>
    <w:multiLevelType w:val="multilevel"/>
    <w:tmpl w:val="6046ED1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AD09D5"/>
    <w:multiLevelType w:val="hybridMultilevel"/>
    <w:tmpl w:val="8564EE2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4001B">
      <w:start w:val="1"/>
      <w:numFmt w:val="lowerRoman"/>
      <w:lvlText w:val="%2."/>
      <w:lvlJc w:val="righ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AD1510"/>
    <w:multiLevelType w:val="multilevel"/>
    <w:tmpl w:val="78B2E3D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0933D1"/>
    <w:multiLevelType w:val="multilevel"/>
    <w:tmpl w:val="4F247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0422E2"/>
    <w:multiLevelType w:val="multilevel"/>
    <w:tmpl w:val="DE18D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0C7547"/>
    <w:multiLevelType w:val="hybridMultilevel"/>
    <w:tmpl w:val="C58E64B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045DF"/>
    <w:multiLevelType w:val="multilevel"/>
    <w:tmpl w:val="663C9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A72B5E"/>
    <w:multiLevelType w:val="multilevel"/>
    <w:tmpl w:val="3AD675A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3BB95C3E"/>
    <w:multiLevelType w:val="multilevel"/>
    <w:tmpl w:val="F182B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7D3711"/>
    <w:multiLevelType w:val="multilevel"/>
    <w:tmpl w:val="913C34C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3E381C00"/>
    <w:multiLevelType w:val="hybridMultilevel"/>
    <w:tmpl w:val="31EEF170"/>
    <w:lvl w:ilvl="0" w:tplc="04140017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7D1399"/>
    <w:multiLevelType w:val="multilevel"/>
    <w:tmpl w:val="0BA8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8A5930"/>
    <w:multiLevelType w:val="multilevel"/>
    <w:tmpl w:val="8F1EE75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0A4F4F"/>
    <w:multiLevelType w:val="hybridMultilevel"/>
    <w:tmpl w:val="B05A1D4C"/>
    <w:lvl w:ilvl="0" w:tplc="04140017">
      <w:start w:val="1"/>
      <w:numFmt w:val="lowerLetter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440A46"/>
    <w:multiLevelType w:val="hybridMultilevel"/>
    <w:tmpl w:val="6E02B7CC"/>
    <w:lvl w:ilvl="0" w:tplc="AC18B2DA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DCE1602"/>
    <w:multiLevelType w:val="multilevel"/>
    <w:tmpl w:val="F056A56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E902E00"/>
    <w:multiLevelType w:val="multilevel"/>
    <w:tmpl w:val="C8ECB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EF0FF3"/>
    <w:multiLevelType w:val="multilevel"/>
    <w:tmpl w:val="FB6E6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496C79"/>
    <w:multiLevelType w:val="multilevel"/>
    <w:tmpl w:val="49F235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B36E76"/>
    <w:multiLevelType w:val="hybridMultilevel"/>
    <w:tmpl w:val="DEDAED3E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6525BFD"/>
    <w:multiLevelType w:val="multilevel"/>
    <w:tmpl w:val="6930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9639A2"/>
    <w:multiLevelType w:val="multilevel"/>
    <w:tmpl w:val="711CA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C706B6"/>
    <w:multiLevelType w:val="multilevel"/>
    <w:tmpl w:val="257A2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2F0FBB"/>
    <w:multiLevelType w:val="multilevel"/>
    <w:tmpl w:val="540CBDE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21F65DC"/>
    <w:multiLevelType w:val="multilevel"/>
    <w:tmpl w:val="103C152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670555"/>
    <w:multiLevelType w:val="multilevel"/>
    <w:tmpl w:val="8CC04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3E43DEB"/>
    <w:multiLevelType w:val="multilevel"/>
    <w:tmpl w:val="42787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7D19D7"/>
    <w:multiLevelType w:val="multilevel"/>
    <w:tmpl w:val="F33E437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0181323">
    <w:abstractNumId w:val="24"/>
  </w:num>
  <w:num w:numId="2" w16cid:durableId="971401828">
    <w:abstractNumId w:val="6"/>
  </w:num>
  <w:num w:numId="3" w16cid:durableId="734199851">
    <w:abstractNumId w:val="2"/>
  </w:num>
  <w:num w:numId="4" w16cid:durableId="260332953">
    <w:abstractNumId w:val="25"/>
  </w:num>
  <w:num w:numId="5" w16cid:durableId="1722248150">
    <w:abstractNumId w:val="8"/>
  </w:num>
  <w:num w:numId="6" w16cid:durableId="1178735886">
    <w:abstractNumId w:val="14"/>
  </w:num>
  <w:num w:numId="7" w16cid:durableId="692145128">
    <w:abstractNumId w:val="35"/>
  </w:num>
  <w:num w:numId="8" w16cid:durableId="1771700509">
    <w:abstractNumId w:val="30"/>
  </w:num>
  <w:num w:numId="9" w16cid:durableId="1094285391">
    <w:abstractNumId w:val="36"/>
  </w:num>
  <w:num w:numId="10" w16cid:durableId="194588865">
    <w:abstractNumId w:val="28"/>
  </w:num>
  <w:num w:numId="11" w16cid:durableId="1188257287">
    <w:abstractNumId w:val="1"/>
  </w:num>
  <w:num w:numId="12" w16cid:durableId="174534753">
    <w:abstractNumId w:val="34"/>
  </w:num>
  <w:num w:numId="13" w16cid:durableId="202376577">
    <w:abstractNumId w:val="12"/>
  </w:num>
  <w:num w:numId="14" w16cid:durableId="2070573839">
    <w:abstractNumId w:val="33"/>
  </w:num>
  <w:num w:numId="15" w16cid:durableId="1819035722">
    <w:abstractNumId w:val="32"/>
  </w:num>
  <w:num w:numId="16" w16cid:durableId="761730320">
    <w:abstractNumId w:val="37"/>
  </w:num>
  <w:num w:numId="17" w16cid:durableId="985477598">
    <w:abstractNumId w:val="22"/>
  </w:num>
  <w:num w:numId="18" w16cid:durableId="410589582">
    <w:abstractNumId w:val="26"/>
  </w:num>
  <w:num w:numId="19" w16cid:durableId="174729903">
    <w:abstractNumId w:val="10"/>
  </w:num>
  <w:num w:numId="20" w16cid:durableId="1598519091">
    <w:abstractNumId w:val="16"/>
  </w:num>
  <w:num w:numId="21" w16cid:durableId="671688227">
    <w:abstractNumId w:val="21"/>
  </w:num>
  <w:num w:numId="22" w16cid:durableId="1514683616">
    <w:abstractNumId w:val="27"/>
  </w:num>
  <w:num w:numId="23" w16cid:durableId="1125199073">
    <w:abstractNumId w:val="4"/>
  </w:num>
  <w:num w:numId="24" w16cid:durableId="900599149">
    <w:abstractNumId w:val="31"/>
  </w:num>
  <w:num w:numId="25" w16cid:durableId="994066271">
    <w:abstractNumId w:val="5"/>
  </w:num>
  <w:num w:numId="26" w16cid:durableId="2032030930">
    <w:abstractNumId w:val="23"/>
  </w:num>
  <w:num w:numId="27" w16cid:durableId="1681813742">
    <w:abstractNumId w:val="17"/>
  </w:num>
  <w:num w:numId="28" w16cid:durableId="2071612722">
    <w:abstractNumId w:val="7"/>
  </w:num>
  <w:num w:numId="29" w16cid:durableId="732317831">
    <w:abstractNumId w:val="9"/>
  </w:num>
  <w:num w:numId="30" w16cid:durableId="2061660963">
    <w:abstractNumId w:val="29"/>
  </w:num>
  <w:num w:numId="31" w16cid:durableId="1466893592">
    <w:abstractNumId w:val="20"/>
  </w:num>
  <w:num w:numId="32" w16cid:durableId="1349260964">
    <w:abstractNumId w:val="11"/>
  </w:num>
  <w:num w:numId="33" w16cid:durableId="1099108300">
    <w:abstractNumId w:val="19"/>
  </w:num>
  <w:num w:numId="34" w16cid:durableId="1351756312">
    <w:abstractNumId w:val="18"/>
  </w:num>
  <w:num w:numId="35" w16cid:durableId="3484673">
    <w:abstractNumId w:val="13"/>
  </w:num>
  <w:num w:numId="36" w16cid:durableId="964435062">
    <w:abstractNumId w:val="3"/>
  </w:num>
  <w:num w:numId="37" w16cid:durableId="1867672738">
    <w:abstractNumId w:val="0"/>
  </w:num>
  <w:num w:numId="38" w16cid:durableId="19031284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8C7"/>
    <w:rsid w:val="0000657B"/>
    <w:rsid w:val="000114DF"/>
    <w:rsid w:val="00024531"/>
    <w:rsid w:val="00032939"/>
    <w:rsid w:val="00041046"/>
    <w:rsid w:val="00042865"/>
    <w:rsid w:val="00054827"/>
    <w:rsid w:val="00056EFE"/>
    <w:rsid w:val="00056FCF"/>
    <w:rsid w:val="00073079"/>
    <w:rsid w:val="0007558C"/>
    <w:rsid w:val="000A176F"/>
    <w:rsid w:val="000A1B4D"/>
    <w:rsid w:val="000B1CC7"/>
    <w:rsid w:val="000C5103"/>
    <w:rsid w:val="000C5D00"/>
    <w:rsid w:val="000E297A"/>
    <w:rsid w:val="000F484D"/>
    <w:rsid w:val="000F697A"/>
    <w:rsid w:val="001159BC"/>
    <w:rsid w:val="00122A4E"/>
    <w:rsid w:val="00130657"/>
    <w:rsid w:val="001379F1"/>
    <w:rsid w:val="00137C04"/>
    <w:rsid w:val="001458B9"/>
    <w:rsid w:val="00163F50"/>
    <w:rsid w:val="0017250F"/>
    <w:rsid w:val="00172BAC"/>
    <w:rsid w:val="00185401"/>
    <w:rsid w:val="001A2FA1"/>
    <w:rsid w:val="001C0099"/>
    <w:rsid w:val="001C0C2A"/>
    <w:rsid w:val="001C3DF5"/>
    <w:rsid w:val="001C5C05"/>
    <w:rsid w:val="001C79A3"/>
    <w:rsid w:val="001E28C4"/>
    <w:rsid w:val="001E3B4E"/>
    <w:rsid w:val="001E519D"/>
    <w:rsid w:val="001F2608"/>
    <w:rsid w:val="00201498"/>
    <w:rsid w:val="0020566E"/>
    <w:rsid w:val="00211C12"/>
    <w:rsid w:val="00215864"/>
    <w:rsid w:val="0021638F"/>
    <w:rsid w:val="002215A6"/>
    <w:rsid w:val="00226420"/>
    <w:rsid w:val="00227C4A"/>
    <w:rsid w:val="00234EC4"/>
    <w:rsid w:val="002358CD"/>
    <w:rsid w:val="00242D60"/>
    <w:rsid w:val="00246DB8"/>
    <w:rsid w:val="002470A6"/>
    <w:rsid w:val="00250267"/>
    <w:rsid w:val="00261A47"/>
    <w:rsid w:val="0026331E"/>
    <w:rsid w:val="00264AD9"/>
    <w:rsid w:val="0028554C"/>
    <w:rsid w:val="00292E42"/>
    <w:rsid w:val="002B7DBF"/>
    <w:rsid w:val="002C6D92"/>
    <w:rsid w:val="002C739C"/>
    <w:rsid w:val="002D0B7F"/>
    <w:rsid w:val="002D6EF8"/>
    <w:rsid w:val="002E596A"/>
    <w:rsid w:val="002F2F61"/>
    <w:rsid w:val="002F60E1"/>
    <w:rsid w:val="002F7051"/>
    <w:rsid w:val="003020B2"/>
    <w:rsid w:val="0030322F"/>
    <w:rsid w:val="0030629C"/>
    <w:rsid w:val="00306B2D"/>
    <w:rsid w:val="0032767E"/>
    <w:rsid w:val="00336165"/>
    <w:rsid w:val="003440AB"/>
    <w:rsid w:val="003466DE"/>
    <w:rsid w:val="0035077F"/>
    <w:rsid w:val="0035238A"/>
    <w:rsid w:val="00363EAC"/>
    <w:rsid w:val="0036512D"/>
    <w:rsid w:val="00383BA8"/>
    <w:rsid w:val="00386598"/>
    <w:rsid w:val="00387B60"/>
    <w:rsid w:val="003B4AAE"/>
    <w:rsid w:val="003D7857"/>
    <w:rsid w:val="003E5F0E"/>
    <w:rsid w:val="003F58C7"/>
    <w:rsid w:val="003F6048"/>
    <w:rsid w:val="00407C9F"/>
    <w:rsid w:val="00416427"/>
    <w:rsid w:val="004220E0"/>
    <w:rsid w:val="00422C00"/>
    <w:rsid w:val="00451DF3"/>
    <w:rsid w:val="0045499A"/>
    <w:rsid w:val="00455F04"/>
    <w:rsid w:val="00456B68"/>
    <w:rsid w:val="0045728E"/>
    <w:rsid w:val="00470ADB"/>
    <w:rsid w:val="00471880"/>
    <w:rsid w:val="00482C10"/>
    <w:rsid w:val="004A314B"/>
    <w:rsid w:val="004A4010"/>
    <w:rsid w:val="004D0C84"/>
    <w:rsid w:val="004D34CD"/>
    <w:rsid w:val="004D4A21"/>
    <w:rsid w:val="004E05B5"/>
    <w:rsid w:val="004F0869"/>
    <w:rsid w:val="004F35BE"/>
    <w:rsid w:val="004F7EB1"/>
    <w:rsid w:val="0050005A"/>
    <w:rsid w:val="00500D05"/>
    <w:rsid w:val="00510179"/>
    <w:rsid w:val="005106CA"/>
    <w:rsid w:val="00512FF7"/>
    <w:rsid w:val="00513AC8"/>
    <w:rsid w:val="00521C6B"/>
    <w:rsid w:val="005368C9"/>
    <w:rsid w:val="00543FBC"/>
    <w:rsid w:val="0054468D"/>
    <w:rsid w:val="00546BC0"/>
    <w:rsid w:val="0055140B"/>
    <w:rsid w:val="005570F5"/>
    <w:rsid w:val="0056735B"/>
    <w:rsid w:val="00570C2E"/>
    <w:rsid w:val="00573DD8"/>
    <w:rsid w:val="0057457A"/>
    <w:rsid w:val="005918F8"/>
    <w:rsid w:val="00592C3B"/>
    <w:rsid w:val="00596300"/>
    <w:rsid w:val="005970C9"/>
    <w:rsid w:val="005C02E1"/>
    <w:rsid w:val="005E425C"/>
    <w:rsid w:val="005F100D"/>
    <w:rsid w:val="006001AD"/>
    <w:rsid w:val="0060474F"/>
    <w:rsid w:val="00607C5E"/>
    <w:rsid w:val="0061138B"/>
    <w:rsid w:val="006273DB"/>
    <w:rsid w:val="006301DD"/>
    <w:rsid w:val="00646782"/>
    <w:rsid w:val="006509BB"/>
    <w:rsid w:val="00652D56"/>
    <w:rsid w:val="0065311F"/>
    <w:rsid w:val="00660529"/>
    <w:rsid w:val="006610BF"/>
    <w:rsid w:val="00674908"/>
    <w:rsid w:val="0069438B"/>
    <w:rsid w:val="006A0B15"/>
    <w:rsid w:val="006B091B"/>
    <w:rsid w:val="006C5F1F"/>
    <w:rsid w:val="006C7F70"/>
    <w:rsid w:val="006E1981"/>
    <w:rsid w:val="006E1D2C"/>
    <w:rsid w:val="006E543E"/>
    <w:rsid w:val="006E7728"/>
    <w:rsid w:val="006F1AF9"/>
    <w:rsid w:val="00701A76"/>
    <w:rsid w:val="007206F4"/>
    <w:rsid w:val="00720900"/>
    <w:rsid w:val="00750F1F"/>
    <w:rsid w:val="00757945"/>
    <w:rsid w:val="007659F7"/>
    <w:rsid w:val="0077514C"/>
    <w:rsid w:val="0077625E"/>
    <w:rsid w:val="007818E9"/>
    <w:rsid w:val="0079433B"/>
    <w:rsid w:val="00795CFD"/>
    <w:rsid w:val="007A6509"/>
    <w:rsid w:val="007B6267"/>
    <w:rsid w:val="007E290E"/>
    <w:rsid w:val="008000E0"/>
    <w:rsid w:val="008058D5"/>
    <w:rsid w:val="00806DA2"/>
    <w:rsid w:val="00807C58"/>
    <w:rsid w:val="0081057A"/>
    <w:rsid w:val="00812212"/>
    <w:rsid w:val="00822379"/>
    <w:rsid w:val="00840818"/>
    <w:rsid w:val="008433AE"/>
    <w:rsid w:val="008437EA"/>
    <w:rsid w:val="00861994"/>
    <w:rsid w:val="00872593"/>
    <w:rsid w:val="00873730"/>
    <w:rsid w:val="00880D97"/>
    <w:rsid w:val="00882363"/>
    <w:rsid w:val="008A0700"/>
    <w:rsid w:val="008A3744"/>
    <w:rsid w:val="008A7FC7"/>
    <w:rsid w:val="008B3921"/>
    <w:rsid w:val="008B46E6"/>
    <w:rsid w:val="008B59BE"/>
    <w:rsid w:val="008C0021"/>
    <w:rsid w:val="008E27D4"/>
    <w:rsid w:val="008E51A1"/>
    <w:rsid w:val="008E5AC1"/>
    <w:rsid w:val="008F3846"/>
    <w:rsid w:val="00900F26"/>
    <w:rsid w:val="00901357"/>
    <w:rsid w:val="00903492"/>
    <w:rsid w:val="0092579E"/>
    <w:rsid w:val="00930185"/>
    <w:rsid w:val="00930A64"/>
    <w:rsid w:val="00934A7B"/>
    <w:rsid w:val="00936FAA"/>
    <w:rsid w:val="0093754C"/>
    <w:rsid w:val="00946E3C"/>
    <w:rsid w:val="00947BCC"/>
    <w:rsid w:val="009554F1"/>
    <w:rsid w:val="009567CA"/>
    <w:rsid w:val="009662C8"/>
    <w:rsid w:val="0096727B"/>
    <w:rsid w:val="00984F20"/>
    <w:rsid w:val="00992002"/>
    <w:rsid w:val="00993A63"/>
    <w:rsid w:val="00995BDB"/>
    <w:rsid w:val="00996417"/>
    <w:rsid w:val="009A32A0"/>
    <w:rsid w:val="009C4FA9"/>
    <w:rsid w:val="009D01BB"/>
    <w:rsid w:val="009D7201"/>
    <w:rsid w:val="009E4FC5"/>
    <w:rsid w:val="009E50B8"/>
    <w:rsid w:val="00A022F9"/>
    <w:rsid w:val="00A028C7"/>
    <w:rsid w:val="00A257CB"/>
    <w:rsid w:val="00A30932"/>
    <w:rsid w:val="00A30EA7"/>
    <w:rsid w:val="00A33ACF"/>
    <w:rsid w:val="00A41ACF"/>
    <w:rsid w:val="00A44008"/>
    <w:rsid w:val="00A7274D"/>
    <w:rsid w:val="00A776D7"/>
    <w:rsid w:val="00A778F6"/>
    <w:rsid w:val="00A85FA4"/>
    <w:rsid w:val="00AA1FC6"/>
    <w:rsid w:val="00AB695C"/>
    <w:rsid w:val="00AB6DF6"/>
    <w:rsid w:val="00AB6F16"/>
    <w:rsid w:val="00AB7FC3"/>
    <w:rsid w:val="00AC61CD"/>
    <w:rsid w:val="00AD0570"/>
    <w:rsid w:val="00AD741C"/>
    <w:rsid w:val="00AF0A18"/>
    <w:rsid w:val="00AF7269"/>
    <w:rsid w:val="00B02047"/>
    <w:rsid w:val="00B035CF"/>
    <w:rsid w:val="00B06614"/>
    <w:rsid w:val="00B06781"/>
    <w:rsid w:val="00B136A8"/>
    <w:rsid w:val="00B244E5"/>
    <w:rsid w:val="00B31B31"/>
    <w:rsid w:val="00B340CC"/>
    <w:rsid w:val="00B476A7"/>
    <w:rsid w:val="00B476EF"/>
    <w:rsid w:val="00B6529C"/>
    <w:rsid w:val="00B86DBB"/>
    <w:rsid w:val="00B90EB5"/>
    <w:rsid w:val="00BB3455"/>
    <w:rsid w:val="00BB6A7A"/>
    <w:rsid w:val="00BC28E0"/>
    <w:rsid w:val="00BC6B76"/>
    <w:rsid w:val="00BC6E12"/>
    <w:rsid w:val="00BE5CAC"/>
    <w:rsid w:val="00BF1DE2"/>
    <w:rsid w:val="00BF290A"/>
    <w:rsid w:val="00C167B1"/>
    <w:rsid w:val="00C31D26"/>
    <w:rsid w:val="00C33041"/>
    <w:rsid w:val="00C405F5"/>
    <w:rsid w:val="00C66D38"/>
    <w:rsid w:val="00C84065"/>
    <w:rsid w:val="00C878C5"/>
    <w:rsid w:val="00C91362"/>
    <w:rsid w:val="00CB6635"/>
    <w:rsid w:val="00CB7C94"/>
    <w:rsid w:val="00CC7F9F"/>
    <w:rsid w:val="00CE4682"/>
    <w:rsid w:val="00CE6671"/>
    <w:rsid w:val="00CE6A62"/>
    <w:rsid w:val="00CE7E7E"/>
    <w:rsid w:val="00CF149C"/>
    <w:rsid w:val="00CF4D3C"/>
    <w:rsid w:val="00CF5032"/>
    <w:rsid w:val="00D003E2"/>
    <w:rsid w:val="00D01E3D"/>
    <w:rsid w:val="00D02766"/>
    <w:rsid w:val="00D038F7"/>
    <w:rsid w:val="00D325E6"/>
    <w:rsid w:val="00D354F1"/>
    <w:rsid w:val="00D377CA"/>
    <w:rsid w:val="00D37F26"/>
    <w:rsid w:val="00D608D2"/>
    <w:rsid w:val="00D63DC0"/>
    <w:rsid w:val="00D72C76"/>
    <w:rsid w:val="00D73B5F"/>
    <w:rsid w:val="00DA2CE0"/>
    <w:rsid w:val="00DE1267"/>
    <w:rsid w:val="00DE6C09"/>
    <w:rsid w:val="00DF498B"/>
    <w:rsid w:val="00E02806"/>
    <w:rsid w:val="00E159BC"/>
    <w:rsid w:val="00E20C27"/>
    <w:rsid w:val="00E221FE"/>
    <w:rsid w:val="00E23375"/>
    <w:rsid w:val="00E24A6B"/>
    <w:rsid w:val="00E33E67"/>
    <w:rsid w:val="00E42683"/>
    <w:rsid w:val="00E43B9C"/>
    <w:rsid w:val="00E469BF"/>
    <w:rsid w:val="00E478CD"/>
    <w:rsid w:val="00E47A3B"/>
    <w:rsid w:val="00E54523"/>
    <w:rsid w:val="00E54743"/>
    <w:rsid w:val="00E74ECD"/>
    <w:rsid w:val="00E76345"/>
    <w:rsid w:val="00E7657A"/>
    <w:rsid w:val="00E9267E"/>
    <w:rsid w:val="00EA7801"/>
    <w:rsid w:val="00EB026A"/>
    <w:rsid w:val="00EB1F28"/>
    <w:rsid w:val="00EC1AC2"/>
    <w:rsid w:val="00EC5954"/>
    <w:rsid w:val="00ED0059"/>
    <w:rsid w:val="00ED4AF5"/>
    <w:rsid w:val="00ED5C49"/>
    <w:rsid w:val="00EE4DCE"/>
    <w:rsid w:val="00EE542D"/>
    <w:rsid w:val="00EE5667"/>
    <w:rsid w:val="00EE7C1F"/>
    <w:rsid w:val="00EF29B7"/>
    <w:rsid w:val="00F05210"/>
    <w:rsid w:val="00F17B8B"/>
    <w:rsid w:val="00F3754F"/>
    <w:rsid w:val="00F37737"/>
    <w:rsid w:val="00F47521"/>
    <w:rsid w:val="00F47C13"/>
    <w:rsid w:val="00F622E2"/>
    <w:rsid w:val="00F77696"/>
    <w:rsid w:val="00F859A4"/>
    <w:rsid w:val="00F96445"/>
    <w:rsid w:val="00FB07E9"/>
    <w:rsid w:val="00FC0101"/>
    <w:rsid w:val="00FC1903"/>
    <w:rsid w:val="00FD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CF087"/>
  <w15:chartTrackingRefBased/>
  <w15:docId w15:val="{8CBFF722-A0B8-4CDB-A337-585D1522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0F5"/>
    <w:pPr>
      <w:spacing w:after="240" w:line="264" w:lineRule="auto"/>
    </w:pPr>
    <w:rPr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A176F"/>
    <w:pPr>
      <w:keepNext/>
      <w:keepLines/>
      <w:numPr>
        <w:numId w:val="4"/>
      </w:numPr>
      <w:spacing w:before="480" w:line="288" w:lineRule="auto"/>
      <w:ind w:left="431" w:hanging="431"/>
      <w:outlineLvl w:val="0"/>
    </w:pPr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5311F"/>
    <w:pPr>
      <w:keepNext/>
      <w:keepLines/>
      <w:numPr>
        <w:ilvl w:val="1"/>
        <w:numId w:val="4"/>
      </w:numPr>
      <w:spacing w:before="480" w:after="120"/>
      <w:ind w:left="578" w:hanging="578"/>
      <w:outlineLvl w:val="1"/>
    </w:pPr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A176F"/>
    <w:pPr>
      <w:keepNext/>
      <w:keepLines/>
      <w:numPr>
        <w:ilvl w:val="2"/>
        <w:numId w:val="4"/>
      </w:numPr>
      <w:spacing w:before="480" w:after="60"/>
      <w:outlineLvl w:val="2"/>
    </w:pPr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A176F"/>
    <w:pPr>
      <w:keepNext/>
      <w:keepLines/>
      <w:numPr>
        <w:ilvl w:val="3"/>
        <w:numId w:val="4"/>
      </w:numPr>
      <w:spacing w:before="480" w:after="60"/>
      <w:ind w:left="862" w:hanging="862"/>
      <w:outlineLvl w:val="3"/>
    </w:pPr>
    <w:rPr>
      <w:rFonts w:asciiTheme="majorHAnsi" w:eastAsiaTheme="majorEastAsia" w:hAnsiTheme="majorHAnsi" w:cstheme="majorBidi"/>
      <w:i/>
      <w:iCs/>
      <w:color w:val="001630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CE4682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0016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E4682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000E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E4682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E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E4682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E4682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1159BC"/>
    <w:pPr>
      <w:spacing w:before="360"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159BC"/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A176F"/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character" w:styleId="Utheving">
    <w:name w:val="Emphasis"/>
    <w:basedOn w:val="Standardskriftforavsnitt"/>
    <w:uiPriority w:val="20"/>
    <w:qFormat/>
    <w:rsid w:val="00D01E3D"/>
    <w:rPr>
      <w:rFonts w:ascii="Arial" w:hAnsi="Arial"/>
      <w:b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5311F"/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A176F"/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A176F"/>
    <w:rPr>
      <w:rFonts w:asciiTheme="majorHAnsi" w:eastAsiaTheme="majorEastAsia" w:hAnsiTheme="majorHAnsi" w:cstheme="majorBidi"/>
      <w:i/>
      <w:iCs/>
      <w:color w:val="001630" w:themeColor="accent1" w:themeShade="BF"/>
      <w:sz w:val="24"/>
    </w:rPr>
  </w:style>
  <w:style w:type="paragraph" w:styleId="Sitat">
    <w:name w:val="Quote"/>
    <w:basedOn w:val="Normal"/>
    <w:next w:val="Normal"/>
    <w:link w:val="SitatTegn"/>
    <w:uiPriority w:val="29"/>
    <w:qFormat/>
    <w:rsid w:val="008B59BE"/>
    <w:pPr>
      <w:spacing w:before="240"/>
      <w:ind w:left="862" w:right="862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8B59BE"/>
    <w:rPr>
      <w:i/>
      <w:iCs/>
      <w:sz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07C5E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07C5E"/>
    <w:rPr>
      <w:rFonts w:eastAsiaTheme="minorEastAsia"/>
      <w:color w:val="5A5A5A" w:themeColor="text1" w:themeTint="A5"/>
      <w:spacing w:val="15"/>
    </w:rPr>
  </w:style>
  <w:style w:type="paragraph" w:customStyle="1" w:styleId="Topptittel">
    <w:name w:val="Topptittel"/>
    <w:basedOn w:val="Undertittel"/>
    <w:link w:val="TopptittelTegn"/>
    <w:qFormat/>
    <w:rsid w:val="00F47C13"/>
    <w:pPr>
      <w:spacing w:before="120" w:line="240" w:lineRule="auto"/>
      <w:jc w:val="right"/>
    </w:pPr>
    <w:rPr>
      <w:rFonts w:cs="Times New Roman"/>
      <w:b/>
      <w:caps/>
      <w:color w:val="7F7F7F" w:themeColor="text1" w:themeTint="80"/>
      <w:spacing w:val="0"/>
      <w:sz w:val="48"/>
      <w:szCs w:val="20"/>
      <w:lang w:eastAsia="nb-NO"/>
    </w:rPr>
  </w:style>
  <w:style w:type="character" w:customStyle="1" w:styleId="TopptittelTegn">
    <w:name w:val="Topptittel Tegn"/>
    <w:basedOn w:val="UndertittelTegn"/>
    <w:link w:val="Topptittel"/>
    <w:rsid w:val="00F47C13"/>
    <w:rPr>
      <w:rFonts w:eastAsiaTheme="minorEastAsia" w:cs="Times New Roman"/>
      <w:b/>
      <w:caps/>
      <w:color w:val="7F7F7F" w:themeColor="text1" w:themeTint="80"/>
      <w:spacing w:val="15"/>
      <w:sz w:val="48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607C5E"/>
    <w:pPr>
      <w:tabs>
        <w:tab w:val="center" w:pos="4536"/>
        <w:tab w:val="right" w:pos="9072"/>
      </w:tabs>
      <w:spacing w:before="60"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07C5E"/>
    <w:rPr>
      <w:sz w:val="24"/>
    </w:rPr>
  </w:style>
  <w:style w:type="paragraph" w:customStyle="1" w:styleId="Adressetabell">
    <w:name w:val="Adressetabell"/>
    <w:basedOn w:val="Normal"/>
    <w:link w:val="AdressetabellTegn"/>
    <w:qFormat/>
    <w:rsid w:val="00607C5E"/>
    <w:pPr>
      <w:spacing w:before="60" w:after="0" w:line="240" w:lineRule="auto"/>
    </w:pPr>
    <w:rPr>
      <w:rFonts w:eastAsia="Times New Roman" w:cs="Arial"/>
      <w:sz w:val="20"/>
      <w:szCs w:val="20"/>
      <w:lang w:eastAsia="nb-NO"/>
    </w:rPr>
  </w:style>
  <w:style w:type="character" w:customStyle="1" w:styleId="AdressetabellTegn">
    <w:name w:val="Adressetabell Tegn"/>
    <w:basedOn w:val="Standardskriftforavsnitt"/>
    <w:link w:val="Adressetabell"/>
    <w:rsid w:val="00607C5E"/>
    <w:rPr>
      <w:rFonts w:eastAsia="Times New Roman" w:cs="Arial"/>
      <w:sz w:val="20"/>
      <w:szCs w:val="20"/>
      <w:lang w:eastAsia="nb-NO"/>
    </w:rPr>
  </w:style>
  <w:style w:type="paragraph" w:customStyle="1" w:styleId="Adressefelt">
    <w:name w:val="Adressefelt"/>
    <w:basedOn w:val="Normal"/>
    <w:link w:val="AdressefeltTegn"/>
    <w:rsid w:val="00607C5E"/>
    <w:pPr>
      <w:spacing w:before="60" w:line="240" w:lineRule="auto"/>
    </w:pPr>
    <w:rPr>
      <w:rFonts w:ascii="Arial" w:eastAsia="Times New Roman" w:hAnsi="Arial" w:cs="Arial"/>
      <w:szCs w:val="20"/>
      <w:lang w:eastAsia="nb-NO"/>
    </w:rPr>
  </w:style>
  <w:style w:type="character" w:customStyle="1" w:styleId="AdressefeltTegn">
    <w:name w:val="Adressefelt Tegn"/>
    <w:basedOn w:val="Standardskriftforavsnitt"/>
    <w:link w:val="Adressefelt"/>
    <w:rsid w:val="00607C5E"/>
    <w:rPr>
      <w:rFonts w:ascii="Arial" w:eastAsia="Times New Roman" w:hAnsi="Arial" w:cs="Arial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qFormat/>
    <w:rsid w:val="00CE7E7E"/>
    <w:pPr>
      <w:tabs>
        <w:tab w:val="center" w:pos="4536"/>
        <w:tab w:val="right" w:pos="9072"/>
      </w:tabs>
      <w:spacing w:before="240" w:after="0" w:line="240" w:lineRule="auto"/>
      <w:jc w:val="center"/>
    </w:pPr>
    <w:rPr>
      <w:noProof/>
      <w:sz w:val="20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E7E7E"/>
    <w:rPr>
      <w:noProof/>
      <w:sz w:val="20"/>
      <w:szCs w:val="24"/>
    </w:rPr>
  </w:style>
  <w:style w:type="paragraph" w:styleId="Hilsen">
    <w:name w:val="Closing"/>
    <w:basedOn w:val="Normal"/>
    <w:link w:val="HilsenTegn"/>
    <w:uiPriority w:val="99"/>
    <w:qFormat/>
    <w:rsid w:val="00CE7E7E"/>
    <w:pPr>
      <w:spacing w:before="600" w:after="120" w:line="360" w:lineRule="auto"/>
    </w:pPr>
  </w:style>
  <w:style w:type="character" w:customStyle="1" w:styleId="HilsenTegn">
    <w:name w:val="Hilsen Tegn"/>
    <w:basedOn w:val="Standardskriftforavsnitt"/>
    <w:link w:val="Hilsen"/>
    <w:uiPriority w:val="99"/>
    <w:rsid w:val="00CE7E7E"/>
    <w:rPr>
      <w:sz w:val="24"/>
    </w:rPr>
  </w:style>
  <w:style w:type="character" w:styleId="Hyperkobling">
    <w:name w:val="Hyperlink"/>
    <w:basedOn w:val="Standardskriftforavsnitt"/>
    <w:uiPriority w:val="99"/>
    <w:unhideWhenUsed/>
    <w:qFormat/>
    <w:rsid w:val="00CE7E7E"/>
    <w:rPr>
      <w:rFonts w:asciiTheme="minorHAnsi" w:hAnsiTheme="minorHAnsi"/>
      <w:color w:val="2663FF" w:themeColor="accent2"/>
      <w:sz w:val="24"/>
      <w:u w:val="single"/>
    </w:rPr>
  </w:style>
  <w:style w:type="character" w:styleId="Svakutheving">
    <w:name w:val="Subtle Emphasis"/>
    <w:basedOn w:val="Standardskriftforavsnitt"/>
    <w:uiPriority w:val="19"/>
    <w:rsid w:val="00CE7E7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1E3D"/>
    <w:pPr>
      <w:numPr>
        <w:numId w:val="1"/>
      </w:numPr>
      <w:spacing w:before="120" w:after="120"/>
      <w:ind w:left="850" w:hanging="357"/>
    </w:pPr>
  </w:style>
  <w:style w:type="table" w:styleId="Tabellrutenett">
    <w:name w:val="Table Grid"/>
    <w:basedOn w:val="Vanligtabell"/>
    <w:uiPriority w:val="59"/>
    <w:rsid w:val="00CE7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PK1">
    <w:name w:val="SPK1"/>
    <w:basedOn w:val="Vanligtabell"/>
    <w:uiPriority w:val="99"/>
    <w:rsid w:val="00CE7E7E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4"/>
      </w:rPr>
      <w:tblPr/>
      <w:tcPr>
        <w:shd w:val="clear" w:color="auto" w:fill="F5F3F2" w:themeFill="background2"/>
      </w:tcPr>
    </w:tblStylePr>
    <w:tblStylePr w:type="lastRow">
      <w:rPr>
        <w:rFonts w:asciiTheme="minorHAnsi" w:hAnsiTheme="minorHAnsi"/>
        <w:sz w:val="24"/>
      </w:r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</w:tblStylePr>
    <w:tblStylePr w:type="band2Horz">
      <w:rPr>
        <w:rFonts w:asciiTheme="minorHAnsi" w:hAnsiTheme="minorHAnsi"/>
        <w:sz w:val="24"/>
      </w:rPr>
    </w:tblStylePr>
  </w:style>
  <w:style w:type="table" w:customStyle="1" w:styleId="SPK2">
    <w:name w:val="SPK2"/>
    <w:basedOn w:val="Vanligtabell"/>
    <w:uiPriority w:val="99"/>
    <w:rsid w:val="000114DF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background1"/>
    </w:tcPr>
    <w:tblStylePr w:type="firstRow">
      <w:rPr>
        <w:rFonts w:asciiTheme="minorHAnsi" w:hAnsiTheme="minorHAnsi"/>
        <w:b/>
        <w:i w:val="0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663FF" w:themeFill="accent2"/>
      </w:tcPr>
    </w:tblStylePr>
    <w:tblStylePr w:type="lastRow">
      <w:rPr>
        <w:rFonts w:asciiTheme="minorHAnsi" w:hAnsiTheme="minorHAnsi"/>
        <w:sz w:val="24"/>
      </w:rPr>
      <w:tblPr/>
      <w:tcPr>
        <w:shd w:val="clear" w:color="auto" w:fill="BFBFBF" w:themeFill="background1" w:themeFillShade="BF"/>
      </w:tc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  <w:tblPr/>
      <w:tcPr>
        <w:shd w:val="clear" w:color="auto" w:fill="F2F2F2" w:themeFill="background1" w:themeFillShade="F2"/>
      </w:tcPr>
    </w:tblStylePr>
    <w:tblStylePr w:type="band2Horz">
      <w:rPr>
        <w:rFonts w:asciiTheme="minorHAnsi" w:hAnsiTheme="minorHAnsi"/>
        <w:sz w:val="24"/>
      </w:rPr>
      <w:tblPr/>
      <w:tcPr>
        <w:shd w:val="clear" w:color="auto" w:fill="D9D9D9" w:themeFill="background1" w:themeFillShade="D9"/>
      </w:tcPr>
    </w:tblStylePr>
  </w:style>
  <w:style w:type="character" w:styleId="Svakreferanse">
    <w:name w:val="Subtle Reference"/>
    <w:basedOn w:val="Standardskriftforavsnitt"/>
    <w:uiPriority w:val="31"/>
    <w:qFormat/>
    <w:rsid w:val="009554F1"/>
    <w:rPr>
      <w:rFonts w:asciiTheme="minorHAnsi" w:hAnsiTheme="minorHAnsi"/>
      <w:caps/>
      <w:smallCaps w:val="0"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9554F1"/>
    <w:rPr>
      <w:rFonts w:ascii="Arial" w:hAnsi="Arial"/>
      <w:b/>
      <w:bCs/>
      <w:i w:val="0"/>
      <w:caps/>
      <w:smallCaps w:val="0"/>
      <w:color w:val="011E41" w:themeColor="accent1"/>
      <w:spacing w:val="5"/>
    </w:rPr>
  </w:style>
  <w:style w:type="paragraph" w:customStyle="1" w:styleId="Tabelloverskrift">
    <w:name w:val="Tabell overskrift"/>
    <w:basedOn w:val="Normal"/>
    <w:link w:val="TabelloverskriftTegn"/>
    <w:qFormat/>
    <w:rsid w:val="008437EA"/>
    <w:pPr>
      <w:spacing w:before="120" w:after="120" w:line="240" w:lineRule="auto"/>
      <w:ind w:left="57" w:right="57"/>
    </w:pPr>
    <w:rPr>
      <w:b/>
      <w:bCs/>
    </w:rPr>
  </w:style>
  <w:style w:type="character" w:customStyle="1" w:styleId="TabelloverskriftTegn">
    <w:name w:val="Tabell overskrift Tegn"/>
    <w:basedOn w:val="Standardskriftforavsnitt"/>
    <w:link w:val="Tabelloverskrift"/>
    <w:rsid w:val="008437EA"/>
    <w:rPr>
      <w:b/>
      <w:bCs/>
      <w:sz w:val="24"/>
    </w:rPr>
  </w:style>
  <w:style w:type="paragraph" w:customStyle="1" w:styleId="Nummerliste">
    <w:name w:val="Nummerliste"/>
    <w:basedOn w:val="Listeavsnitt"/>
    <w:link w:val="NummerlisteTegn"/>
    <w:qFormat/>
    <w:rsid w:val="008B59BE"/>
    <w:pPr>
      <w:numPr>
        <w:numId w:val="3"/>
      </w:numPr>
      <w:ind w:left="714" w:hanging="357"/>
    </w:pPr>
  </w:style>
  <w:style w:type="character" w:customStyle="1" w:styleId="NummerlisteTegn">
    <w:name w:val="Nummerliste Tegn"/>
    <w:basedOn w:val="Standardskriftforavsnitt"/>
    <w:link w:val="Nummerliste"/>
    <w:rsid w:val="008B59BE"/>
    <w:rPr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E4682"/>
    <w:rPr>
      <w:rFonts w:asciiTheme="majorHAnsi" w:eastAsiaTheme="majorEastAsia" w:hAnsiTheme="majorHAnsi" w:cstheme="majorBidi"/>
      <w:color w:val="001630" w:themeColor="accent1" w:themeShade="BF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E4682"/>
    <w:rPr>
      <w:rFonts w:asciiTheme="majorHAnsi" w:eastAsiaTheme="majorEastAsia" w:hAnsiTheme="majorHAnsi" w:cstheme="majorBidi"/>
      <w:color w:val="000E20" w:themeColor="accent1" w:themeShade="7F"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E4682"/>
    <w:rPr>
      <w:rFonts w:asciiTheme="majorHAnsi" w:eastAsiaTheme="majorEastAsia" w:hAnsiTheme="majorHAnsi" w:cstheme="majorBidi"/>
      <w:i/>
      <w:iCs/>
      <w:color w:val="000E20" w:themeColor="accent1" w:themeShade="7F"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E468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E46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00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0D05"/>
    <w:rPr>
      <w:rFonts w:ascii="Segoe UI" w:hAnsi="Segoe UI" w:cs="Segoe UI"/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3F58C7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0149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0149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0149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0149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01498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201498"/>
    <w:pPr>
      <w:spacing w:after="0" w:line="240" w:lineRule="auto"/>
    </w:pPr>
    <w:rPr>
      <w:sz w:val="24"/>
    </w:rPr>
  </w:style>
  <w:style w:type="character" w:styleId="Sterk">
    <w:name w:val="Strong"/>
    <w:basedOn w:val="Standardskriftforavsnitt"/>
    <w:uiPriority w:val="22"/>
    <w:qFormat/>
    <w:rsid w:val="00AF0A18"/>
    <w:rPr>
      <w:rFonts w:ascii="Garamond" w:hAnsi="Garamond"/>
      <w:b/>
      <w:bCs/>
    </w:rPr>
  </w:style>
  <w:style w:type="character" w:styleId="Fulgthyperkobling">
    <w:name w:val="FollowedHyperlink"/>
    <w:basedOn w:val="Standardskriftforavsnitt"/>
    <w:uiPriority w:val="99"/>
    <w:semiHidden/>
    <w:unhideWhenUsed/>
    <w:rsid w:val="00AF0A18"/>
    <w:rPr>
      <w:color w:val="2D69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pensjonskassa.sharepoint.com/sites/SPK-Profil/Officemaler/Blank%20mal.dotx" TargetMode="External"/></Relationships>
</file>

<file path=word/theme/theme1.xml><?xml version="1.0" encoding="utf-8"?>
<a:theme xmlns:a="http://schemas.openxmlformats.org/drawingml/2006/main" name="Office-tema">
  <a:themeElements>
    <a:clrScheme name="SPK 2020">
      <a:dk1>
        <a:srgbClr val="000000"/>
      </a:dk1>
      <a:lt1>
        <a:srgbClr val="FFFFFF"/>
      </a:lt1>
      <a:dk2>
        <a:srgbClr val="2663FF"/>
      </a:dk2>
      <a:lt2>
        <a:srgbClr val="F5F3F2"/>
      </a:lt2>
      <a:accent1>
        <a:srgbClr val="011E41"/>
      </a:accent1>
      <a:accent2>
        <a:srgbClr val="2663FF"/>
      </a:accent2>
      <a:accent3>
        <a:srgbClr val="F5F3F2"/>
      </a:accent3>
      <a:accent4>
        <a:srgbClr val="EA6C6C"/>
      </a:accent4>
      <a:accent5>
        <a:srgbClr val="FFE394"/>
      </a:accent5>
      <a:accent6>
        <a:srgbClr val="65C692"/>
      </a:accent6>
      <a:hlink>
        <a:srgbClr val="EA6C6C"/>
      </a:hlink>
      <a:folHlink>
        <a:srgbClr val="2D69FF"/>
      </a:folHlink>
    </a:clrScheme>
    <a:fontScheme name="Egendefin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3F9390C8A2A94D8185E8E6DBC94975" ma:contentTypeVersion="5" ma:contentTypeDescription="Opprett et nytt dokument." ma:contentTypeScope="" ma:versionID="9b692e9a6ecf43e9f9d78f2dc53ac8bf">
  <xsd:schema xmlns:xsd="http://www.w3.org/2001/XMLSchema" xmlns:xs="http://www.w3.org/2001/XMLSchema" xmlns:p="http://schemas.microsoft.com/office/2006/metadata/properties" xmlns:ns1="http://schemas.microsoft.com/sharepoint/v3" xmlns:ns2="69a6d305-8c25-4f2c-88fd-5c7272319f53" targetNamespace="http://schemas.microsoft.com/office/2006/metadata/properties" ma:root="true" ma:fieldsID="a03f4b0656af309ee4fe0dfbb75ad8b3" ns1:_="" ns2:_="">
    <xsd:import namespace="http://schemas.microsoft.com/sharepoint/v3"/>
    <xsd:import namespace="69a6d305-8c25-4f2c-88fd-5c7272319f53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6d305-8c25-4f2c-88fd-5c7272319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628F17-E8F7-4108-AC95-D2E973C54C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D718B6A-418E-43D6-BBC5-53F21FCA2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a6d305-8c25-4f2c-88fd-5c7272319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E266D-CC80-43DB-816F-048BB9122B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49d9346-2ba2-4192-b36e-43621da126e2}" enabled="1" method="Standard" siteId="{2c82ac4f-a070-4e0a-8bff-c303ffd6fe7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Blank%20mal.dotx</Template>
  <TotalTime>3</TotalTime>
  <Pages>4</Pages>
  <Words>676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Links>
    <vt:vector size="12" baseType="variant">
      <vt:variant>
        <vt:i4>5767239</vt:i4>
      </vt:variant>
      <vt:variant>
        <vt:i4>3</vt:i4>
      </vt:variant>
      <vt:variant>
        <vt:i4>0</vt:i4>
      </vt:variant>
      <vt:variant>
        <vt:i4>5</vt:i4>
      </vt:variant>
      <vt:variant>
        <vt:lpwstr>https://kgv.doffin.no/ctm/Supplier/CompanyInformation/Index/1059</vt:lpwstr>
      </vt:variant>
      <vt:variant>
        <vt:lpwstr/>
      </vt:variant>
      <vt:variant>
        <vt:i4>7471201</vt:i4>
      </vt:variant>
      <vt:variant>
        <vt:i4>0</vt:i4>
      </vt:variant>
      <vt:variant>
        <vt:i4>0</vt:i4>
      </vt:variant>
      <vt:variant>
        <vt:i4>5</vt:i4>
      </vt:variant>
      <vt:variant>
        <vt:lpwstr>http://www.spk.no/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Jenstad</dc:creator>
  <cp:keywords/>
  <dc:description/>
  <cp:lastModifiedBy>Jenny Elsine Smaadal</cp:lastModifiedBy>
  <cp:revision>6</cp:revision>
  <dcterms:created xsi:type="dcterms:W3CDTF">2026-05-22T09:15:00Z</dcterms:created>
  <dcterms:modified xsi:type="dcterms:W3CDTF">2026-05-22T09:36:00Z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0x010100E53F9390C8A2A94D8185E8E6DBC94975</vt:lpwstr>
  </property>
</Properties>
</file>